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3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8"/>
        <w:gridCol w:w="1262"/>
        <w:gridCol w:w="1397"/>
        <w:gridCol w:w="1158"/>
        <w:gridCol w:w="1857"/>
        <w:gridCol w:w="1404"/>
        <w:gridCol w:w="1304"/>
        <w:gridCol w:w="1023"/>
      </w:tblGrid>
      <w:tr>
        <w:trPr>
          <w:trHeight w:val="600" w:hRule="atLeast"/>
        </w:trPr>
        <w:tc>
          <w:tcPr>
            <w:tcW w:w="9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8"/>
                <w:szCs w:val="28"/>
                <w:lang w:eastAsia="it-IT"/>
              </w:rPr>
              <w:t>LISTA D'ATTESA- ANNO EDUCATIVO 2021/2022 – ASILO NIDO VIA CARILLO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Nr. Prot.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Punteggio tot.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202100039853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T.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27/05/2019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202100039731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R.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09/01/2020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ROCCAPIEMONTE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202100040048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U.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06/08/2019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202100039855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10/11/2020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202100039838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20/04/2019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202100039990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 xml:space="preserve">L.F. 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03/04/2020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202100040036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15/08/2020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202100039858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11/03/2019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202100040056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09/10/2020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202100039834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17/02/2020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202100040075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18/09/2019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202100040875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202100042391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03/02/2019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202100040900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06/06/2020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VIETRI SUL MARE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202100042775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202100041515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202100041516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15/07/2020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202100050608,0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07/09/2021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05/11/2019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202100043084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26/10/2019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202100041764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14/05/2019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202100040105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21/02/2020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202100040047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24/07/2019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202100042002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15/02/2020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202100040077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07/08/2019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202100041765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26/07/2019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202100039688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15/10/2019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202100041115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07/06/2019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202100040732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28/02/2019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202100039716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 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11/08/2020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202100044207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 M.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29/05/2019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MERCATO SAN SEVERINO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202100040966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202100040357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15/07/2020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202100043939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01/05/2020</w:t>
            </w:r>
          </w:p>
        </w:tc>
        <w:tc>
          <w:tcPr>
            <w:tcW w:w="1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202100044246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31/07/2021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0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LibreOffice/6.2.4.2$Windows_X86_64 LibreOffice_project/2412653d852ce75f65fbfa83fb7e7b669a126d64</Application>
  <Pages>2</Pages>
  <Words>357</Words>
  <Characters>1949</Characters>
  <CharactersWithSpaces>2028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cinzia carpentieri</dc:creator>
  <dc:description/>
  <dc:language>it-IT</dc:language>
  <cp:lastModifiedBy/>
  <dcterms:modified xsi:type="dcterms:W3CDTF">2021-09-20T09:49:34Z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