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B95" w:rsidRDefault="002F6D8D" w:rsidP="002F6D8D">
      <w:pPr>
        <w:jc w:val="center"/>
      </w:pPr>
      <w:r>
        <w:rPr>
          <w:noProof/>
          <w:lang w:eastAsia="it-IT"/>
        </w:rPr>
        <w:drawing>
          <wp:inline distT="0" distB="0" distL="0" distR="0" wp14:anchorId="17F6B801" wp14:editId="6EFDCEE9">
            <wp:extent cx="1729740" cy="65151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9740" cy="651510"/>
                    </a:xfrm>
                    <a:prstGeom prst="rect">
                      <a:avLst/>
                    </a:prstGeom>
                    <a:noFill/>
                    <a:ln>
                      <a:noFill/>
                    </a:ln>
                  </pic:spPr>
                </pic:pic>
              </a:graphicData>
            </a:graphic>
          </wp:inline>
        </w:drawing>
      </w:r>
    </w:p>
    <w:p w:rsidR="009540E6" w:rsidRDefault="009540E6" w:rsidP="0039180A"/>
    <w:p w:rsidR="009540E6" w:rsidRPr="00070709" w:rsidRDefault="00E40FEA" w:rsidP="0039180A">
      <w:pPr>
        <w:rPr>
          <w:rFonts w:ascii="Verdana" w:hAnsi="Verdana"/>
          <w:sz w:val="20"/>
          <w:szCs w:val="20"/>
        </w:rPr>
      </w:pPr>
      <w:r w:rsidRPr="00070709">
        <w:rPr>
          <w:rFonts w:ascii="Verdana" w:hAnsi="Verdana"/>
          <w:b/>
          <w:sz w:val="20"/>
          <w:szCs w:val="20"/>
        </w:rPr>
        <w:t>Comunicato</w:t>
      </w:r>
      <w:r w:rsidR="009540E6" w:rsidRPr="00070709">
        <w:rPr>
          <w:rFonts w:ascii="Verdana" w:hAnsi="Verdana"/>
          <w:b/>
          <w:sz w:val="20"/>
          <w:szCs w:val="20"/>
        </w:rPr>
        <w:t xml:space="preserve"> Stampa </w:t>
      </w:r>
      <w:r w:rsidR="009540E6" w:rsidRPr="00070709">
        <w:rPr>
          <w:rFonts w:ascii="Verdana" w:hAnsi="Verdana"/>
          <w:b/>
          <w:sz w:val="20"/>
          <w:szCs w:val="20"/>
        </w:rPr>
        <w:tab/>
      </w:r>
      <w:r w:rsidR="009540E6" w:rsidRPr="00070709">
        <w:rPr>
          <w:rFonts w:ascii="Verdana" w:hAnsi="Verdana"/>
          <w:b/>
          <w:sz w:val="20"/>
          <w:szCs w:val="20"/>
        </w:rPr>
        <w:tab/>
      </w:r>
      <w:r w:rsidR="009540E6" w:rsidRPr="00070709">
        <w:rPr>
          <w:rFonts w:ascii="Verdana" w:hAnsi="Verdana"/>
          <w:b/>
          <w:sz w:val="20"/>
          <w:szCs w:val="20"/>
        </w:rPr>
        <w:tab/>
      </w:r>
      <w:r w:rsidR="009540E6" w:rsidRPr="00070709">
        <w:rPr>
          <w:rFonts w:ascii="Verdana" w:hAnsi="Verdana"/>
          <w:b/>
          <w:sz w:val="20"/>
          <w:szCs w:val="20"/>
        </w:rPr>
        <w:tab/>
      </w:r>
      <w:r w:rsidR="009540E6" w:rsidRPr="00070709">
        <w:rPr>
          <w:rFonts w:ascii="Verdana" w:hAnsi="Verdana"/>
          <w:b/>
          <w:sz w:val="20"/>
          <w:szCs w:val="20"/>
        </w:rPr>
        <w:tab/>
      </w:r>
      <w:r w:rsidR="009540E6" w:rsidRPr="00070709">
        <w:rPr>
          <w:rFonts w:ascii="Verdana" w:hAnsi="Verdana"/>
          <w:b/>
          <w:sz w:val="20"/>
          <w:szCs w:val="20"/>
        </w:rPr>
        <w:tab/>
      </w:r>
      <w:r w:rsidR="00946323" w:rsidRPr="00070709">
        <w:rPr>
          <w:rFonts w:ascii="Verdana" w:hAnsi="Verdana"/>
          <w:b/>
          <w:sz w:val="20"/>
          <w:szCs w:val="20"/>
        </w:rPr>
        <w:t xml:space="preserve">     </w:t>
      </w:r>
      <w:r w:rsidR="000A746D" w:rsidRPr="00070709">
        <w:rPr>
          <w:rFonts w:ascii="Verdana" w:hAnsi="Verdana"/>
          <w:b/>
          <w:sz w:val="20"/>
          <w:szCs w:val="20"/>
        </w:rPr>
        <w:t xml:space="preserve"> </w:t>
      </w:r>
      <w:r w:rsidR="00480F6F" w:rsidRPr="00070709">
        <w:rPr>
          <w:rFonts w:ascii="Verdana" w:hAnsi="Verdana"/>
          <w:b/>
          <w:sz w:val="20"/>
          <w:szCs w:val="20"/>
        </w:rPr>
        <w:t xml:space="preserve">   </w:t>
      </w:r>
      <w:r w:rsidR="004D2E8F" w:rsidRPr="00070709">
        <w:rPr>
          <w:rFonts w:ascii="Verdana" w:hAnsi="Verdana"/>
          <w:b/>
          <w:sz w:val="20"/>
          <w:szCs w:val="20"/>
        </w:rPr>
        <w:t xml:space="preserve">   </w:t>
      </w:r>
      <w:r w:rsidRPr="00070709">
        <w:rPr>
          <w:rFonts w:ascii="Verdana" w:hAnsi="Verdana"/>
          <w:b/>
          <w:sz w:val="20"/>
          <w:szCs w:val="20"/>
        </w:rPr>
        <w:t xml:space="preserve">    </w:t>
      </w:r>
      <w:r w:rsidR="004D2E8F" w:rsidRPr="00070709">
        <w:rPr>
          <w:rFonts w:ascii="Verdana" w:hAnsi="Verdana"/>
          <w:b/>
          <w:sz w:val="20"/>
          <w:szCs w:val="20"/>
        </w:rPr>
        <w:t xml:space="preserve"> </w:t>
      </w:r>
      <w:r w:rsidR="00305E61" w:rsidRPr="00070709">
        <w:rPr>
          <w:rFonts w:ascii="Verdana" w:hAnsi="Verdana"/>
          <w:b/>
          <w:sz w:val="20"/>
          <w:szCs w:val="20"/>
        </w:rPr>
        <w:t xml:space="preserve"> </w:t>
      </w:r>
      <w:r w:rsidR="00B67F2B">
        <w:rPr>
          <w:rFonts w:ascii="Verdana" w:hAnsi="Verdana"/>
          <w:b/>
          <w:sz w:val="20"/>
          <w:szCs w:val="20"/>
        </w:rPr>
        <w:t>18 maggio</w:t>
      </w:r>
      <w:r w:rsidR="00E157DA">
        <w:rPr>
          <w:rFonts w:ascii="Verdana" w:hAnsi="Verdana"/>
          <w:b/>
          <w:sz w:val="20"/>
          <w:szCs w:val="20"/>
        </w:rPr>
        <w:t xml:space="preserve"> 2022</w:t>
      </w:r>
    </w:p>
    <w:p w:rsidR="009540E6" w:rsidRPr="000B5845" w:rsidRDefault="009540E6" w:rsidP="0039180A">
      <w:pPr>
        <w:rPr>
          <w:rFonts w:ascii="Verdana" w:hAnsi="Verdana"/>
          <w:sz w:val="20"/>
          <w:szCs w:val="20"/>
        </w:rPr>
      </w:pPr>
    </w:p>
    <w:p w:rsidR="00B36598" w:rsidRPr="000B5845" w:rsidRDefault="00B36598" w:rsidP="0039180A">
      <w:pPr>
        <w:rPr>
          <w:rFonts w:ascii="Verdana" w:hAnsi="Verdana"/>
          <w:sz w:val="20"/>
          <w:szCs w:val="20"/>
        </w:rPr>
      </w:pPr>
    </w:p>
    <w:p w:rsidR="009540E6" w:rsidRPr="000B5845" w:rsidRDefault="009540E6" w:rsidP="0039180A">
      <w:pPr>
        <w:rPr>
          <w:rFonts w:ascii="Verdana" w:hAnsi="Verdana"/>
          <w:i/>
        </w:rPr>
      </w:pPr>
    </w:p>
    <w:p w:rsidR="00987E27" w:rsidRDefault="009540E6" w:rsidP="00987E27">
      <w:pPr>
        <w:jc w:val="center"/>
        <w:rPr>
          <w:rFonts w:ascii="Verdana" w:hAnsi="Verdana"/>
          <w:b/>
          <w:i/>
          <w:sz w:val="22"/>
          <w:szCs w:val="22"/>
        </w:rPr>
      </w:pPr>
      <w:r w:rsidRPr="00987E27">
        <w:rPr>
          <w:rFonts w:ascii="Verdana" w:hAnsi="Verdana"/>
          <w:b/>
          <w:i/>
          <w:sz w:val="22"/>
          <w:szCs w:val="22"/>
        </w:rPr>
        <w:t xml:space="preserve">Piano di Zona S2: </w:t>
      </w:r>
      <w:r w:rsidR="00987E27" w:rsidRPr="00987E27">
        <w:rPr>
          <w:rFonts w:ascii="Verdana" w:hAnsi="Verdana"/>
          <w:b/>
          <w:i/>
          <w:sz w:val="22"/>
          <w:szCs w:val="22"/>
        </w:rPr>
        <w:t xml:space="preserve">il 31 maggio con uno spettacolo teatrale </w:t>
      </w:r>
    </w:p>
    <w:p w:rsidR="00987E27" w:rsidRDefault="00987E27" w:rsidP="00987E27">
      <w:pPr>
        <w:jc w:val="center"/>
        <w:rPr>
          <w:rFonts w:ascii="Verdana" w:hAnsi="Verdana"/>
          <w:b/>
          <w:i/>
          <w:sz w:val="22"/>
          <w:szCs w:val="22"/>
        </w:rPr>
      </w:pPr>
      <w:proofErr w:type="gramStart"/>
      <w:r w:rsidRPr="00987E27">
        <w:rPr>
          <w:rFonts w:ascii="Verdana" w:hAnsi="Verdana"/>
          <w:b/>
          <w:i/>
          <w:sz w:val="22"/>
          <w:szCs w:val="22"/>
        </w:rPr>
        <w:t>si</w:t>
      </w:r>
      <w:proofErr w:type="gramEnd"/>
      <w:r w:rsidRPr="00987E27">
        <w:rPr>
          <w:rFonts w:ascii="Verdana" w:hAnsi="Verdana"/>
          <w:b/>
          <w:i/>
          <w:sz w:val="22"/>
          <w:szCs w:val="22"/>
        </w:rPr>
        <w:t xml:space="preserve"> conclude il </w:t>
      </w:r>
      <w:r w:rsidR="009C7193" w:rsidRPr="00987E27">
        <w:rPr>
          <w:rFonts w:ascii="Verdana" w:hAnsi="Verdana"/>
          <w:b/>
          <w:i/>
          <w:sz w:val="22"/>
          <w:szCs w:val="22"/>
        </w:rPr>
        <w:t>progetto “ABCD emozioni” di</w:t>
      </w:r>
      <w:r w:rsidR="00540068" w:rsidRPr="00987E27">
        <w:rPr>
          <w:rFonts w:ascii="Verdana" w:hAnsi="Verdana"/>
          <w:b/>
          <w:i/>
          <w:sz w:val="22"/>
          <w:szCs w:val="22"/>
        </w:rPr>
        <w:t xml:space="preserve"> contrasto </w:t>
      </w:r>
    </w:p>
    <w:p w:rsidR="006B74DD" w:rsidRPr="006B74DD" w:rsidRDefault="00540068" w:rsidP="00987E27">
      <w:pPr>
        <w:jc w:val="center"/>
        <w:rPr>
          <w:rFonts w:ascii="Verdana" w:hAnsi="Verdana"/>
          <w:b/>
          <w:sz w:val="20"/>
          <w:szCs w:val="20"/>
        </w:rPr>
      </w:pPr>
      <w:proofErr w:type="gramStart"/>
      <w:r w:rsidRPr="00987E27">
        <w:rPr>
          <w:rFonts w:ascii="Verdana" w:hAnsi="Verdana"/>
          <w:b/>
          <w:i/>
          <w:sz w:val="22"/>
          <w:szCs w:val="22"/>
        </w:rPr>
        <w:t>del</w:t>
      </w:r>
      <w:proofErr w:type="gramEnd"/>
      <w:r w:rsidRPr="00987E27">
        <w:rPr>
          <w:rFonts w:ascii="Verdana" w:hAnsi="Verdana"/>
          <w:b/>
          <w:i/>
          <w:sz w:val="22"/>
          <w:szCs w:val="22"/>
        </w:rPr>
        <w:t xml:space="preserve"> fenomeno del bullismo</w:t>
      </w:r>
      <w:r w:rsidR="00987E27">
        <w:rPr>
          <w:rFonts w:ascii="Verdana" w:hAnsi="Verdana"/>
          <w:b/>
          <w:i/>
          <w:sz w:val="22"/>
          <w:szCs w:val="22"/>
        </w:rPr>
        <w:t xml:space="preserve"> </w:t>
      </w:r>
      <w:r w:rsidRPr="00987E27">
        <w:rPr>
          <w:rFonts w:ascii="Verdana" w:hAnsi="Verdana"/>
          <w:b/>
          <w:i/>
          <w:sz w:val="22"/>
          <w:szCs w:val="22"/>
        </w:rPr>
        <w:t xml:space="preserve">e del </w:t>
      </w:r>
      <w:proofErr w:type="spellStart"/>
      <w:r w:rsidRPr="00987E27">
        <w:rPr>
          <w:rFonts w:ascii="Verdana" w:hAnsi="Verdana"/>
          <w:b/>
          <w:i/>
          <w:sz w:val="22"/>
          <w:szCs w:val="22"/>
        </w:rPr>
        <w:t>cyberbullismo</w:t>
      </w:r>
      <w:proofErr w:type="spellEnd"/>
    </w:p>
    <w:p w:rsidR="009E645C" w:rsidRDefault="009E645C" w:rsidP="0039180A">
      <w:pPr>
        <w:rPr>
          <w:rFonts w:ascii="Verdana" w:hAnsi="Verdana"/>
          <w:b/>
          <w:i/>
          <w:sz w:val="22"/>
          <w:szCs w:val="22"/>
        </w:rPr>
      </w:pPr>
    </w:p>
    <w:p w:rsidR="009E645C" w:rsidRPr="00F74C71" w:rsidRDefault="009E645C" w:rsidP="009C7193">
      <w:pPr>
        <w:jc w:val="both"/>
        <w:rPr>
          <w:rFonts w:ascii="Verdana" w:hAnsi="Verdana"/>
          <w:b/>
          <w:i/>
          <w:sz w:val="20"/>
          <w:szCs w:val="20"/>
        </w:rPr>
      </w:pPr>
    </w:p>
    <w:p w:rsidR="00B67F2B" w:rsidRDefault="004D2E8F" w:rsidP="00B67F2B">
      <w:pPr>
        <w:jc w:val="both"/>
        <w:rPr>
          <w:rFonts w:ascii="Verdana" w:hAnsi="Verdana"/>
          <w:sz w:val="20"/>
          <w:szCs w:val="20"/>
        </w:rPr>
      </w:pPr>
      <w:r w:rsidRPr="009C7193">
        <w:rPr>
          <w:rFonts w:ascii="Verdana" w:hAnsi="Verdana"/>
          <w:sz w:val="20"/>
          <w:szCs w:val="20"/>
        </w:rPr>
        <w:t xml:space="preserve">Il Piano di Zona S2 </w:t>
      </w:r>
      <w:r w:rsidR="00070709" w:rsidRPr="009C7193">
        <w:rPr>
          <w:rFonts w:ascii="Verdana" w:hAnsi="Verdana"/>
          <w:sz w:val="20"/>
          <w:szCs w:val="20"/>
        </w:rPr>
        <w:t xml:space="preserve">Cava Costiera amalfitana </w:t>
      </w:r>
      <w:r w:rsidR="002A6EAD" w:rsidRPr="009C7193">
        <w:rPr>
          <w:rFonts w:ascii="Verdana" w:hAnsi="Verdana"/>
          <w:sz w:val="20"/>
          <w:szCs w:val="20"/>
        </w:rPr>
        <w:t xml:space="preserve">informa </w:t>
      </w:r>
      <w:r w:rsidR="006074D7" w:rsidRPr="009C7193">
        <w:rPr>
          <w:rFonts w:ascii="Verdana" w:hAnsi="Verdana"/>
          <w:sz w:val="20"/>
          <w:szCs w:val="20"/>
        </w:rPr>
        <w:t xml:space="preserve">che </w:t>
      </w:r>
      <w:r w:rsidR="00B67F2B">
        <w:rPr>
          <w:rFonts w:ascii="Verdana" w:hAnsi="Verdana"/>
          <w:sz w:val="20"/>
          <w:szCs w:val="20"/>
        </w:rPr>
        <w:t xml:space="preserve">a conclusione degli incontri di formazione del </w:t>
      </w:r>
      <w:r w:rsidR="00F74C71" w:rsidRPr="009C7193">
        <w:rPr>
          <w:rFonts w:ascii="Verdana" w:hAnsi="Verdana"/>
          <w:sz w:val="20"/>
          <w:szCs w:val="20"/>
        </w:rPr>
        <w:t xml:space="preserve">Progetto di contrasto del fenomeno del bullismo e del </w:t>
      </w:r>
      <w:proofErr w:type="spellStart"/>
      <w:r w:rsidR="00F74C71" w:rsidRPr="009C7193">
        <w:rPr>
          <w:rFonts w:ascii="Verdana" w:hAnsi="Verdana"/>
          <w:sz w:val="20"/>
          <w:szCs w:val="20"/>
        </w:rPr>
        <w:t>cyberbullismo</w:t>
      </w:r>
      <w:proofErr w:type="spellEnd"/>
      <w:r w:rsidR="000B5845">
        <w:rPr>
          <w:rFonts w:ascii="Verdana" w:hAnsi="Verdana"/>
          <w:sz w:val="20"/>
          <w:szCs w:val="20"/>
        </w:rPr>
        <w:t xml:space="preserve">, </w:t>
      </w:r>
      <w:r w:rsidR="009C7193" w:rsidRPr="009C7193">
        <w:rPr>
          <w:rFonts w:ascii="Verdana" w:hAnsi="Verdana"/>
          <w:sz w:val="20"/>
          <w:szCs w:val="20"/>
        </w:rPr>
        <w:t xml:space="preserve">denominato </w:t>
      </w:r>
      <w:r w:rsidR="00F74C71" w:rsidRPr="009C7193">
        <w:rPr>
          <w:rFonts w:ascii="Verdana" w:hAnsi="Verdana"/>
          <w:sz w:val="20"/>
          <w:szCs w:val="20"/>
        </w:rPr>
        <w:t>“</w:t>
      </w:r>
      <w:proofErr w:type="spellStart"/>
      <w:r w:rsidR="00F74C71" w:rsidRPr="009C7193">
        <w:rPr>
          <w:rFonts w:ascii="Verdana" w:hAnsi="Verdana"/>
          <w:sz w:val="20"/>
          <w:szCs w:val="20"/>
        </w:rPr>
        <w:t>ABCDEmozioni</w:t>
      </w:r>
      <w:proofErr w:type="spellEnd"/>
      <w:r w:rsidR="00F74C71" w:rsidRPr="009C7193">
        <w:rPr>
          <w:rFonts w:ascii="Verdana" w:hAnsi="Verdana"/>
          <w:sz w:val="20"/>
          <w:szCs w:val="20"/>
        </w:rPr>
        <w:t xml:space="preserve">”, tenuti </w:t>
      </w:r>
      <w:r w:rsidR="00B944DA">
        <w:rPr>
          <w:rFonts w:ascii="Verdana" w:hAnsi="Verdana"/>
          <w:sz w:val="20"/>
          <w:szCs w:val="20"/>
        </w:rPr>
        <w:t>dalla</w:t>
      </w:r>
      <w:r w:rsidR="000B5845">
        <w:rPr>
          <w:rFonts w:ascii="Verdana" w:hAnsi="Verdana"/>
          <w:sz w:val="20"/>
          <w:szCs w:val="20"/>
        </w:rPr>
        <w:t xml:space="preserve"> cooperativa </w:t>
      </w:r>
      <w:proofErr w:type="spellStart"/>
      <w:r w:rsidR="000B5845">
        <w:rPr>
          <w:rFonts w:ascii="Verdana" w:hAnsi="Verdana"/>
          <w:sz w:val="20"/>
          <w:szCs w:val="20"/>
        </w:rPr>
        <w:t>Lithodora</w:t>
      </w:r>
      <w:proofErr w:type="spellEnd"/>
      <w:r w:rsidR="00B67F2B">
        <w:rPr>
          <w:rFonts w:ascii="Verdana" w:hAnsi="Verdana"/>
          <w:sz w:val="20"/>
          <w:szCs w:val="20"/>
        </w:rPr>
        <w:t xml:space="preserve">, il prossimo martedì </w:t>
      </w:r>
      <w:r w:rsidR="00B67F2B" w:rsidRPr="00B67F2B">
        <w:rPr>
          <w:rFonts w:ascii="Verdana" w:hAnsi="Verdana"/>
          <w:b/>
          <w:sz w:val="20"/>
          <w:szCs w:val="20"/>
        </w:rPr>
        <w:t>31 m</w:t>
      </w:r>
      <w:r w:rsidR="00B67F2B" w:rsidRPr="00B67F2B">
        <w:rPr>
          <w:rFonts w:ascii="Verdana" w:hAnsi="Verdana"/>
          <w:b/>
          <w:sz w:val="20"/>
          <w:szCs w:val="20"/>
        </w:rPr>
        <w:t xml:space="preserve">aggio 2022 </w:t>
      </w:r>
      <w:r w:rsidR="00B67F2B" w:rsidRPr="00B67F2B">
        <w:rPr>
          <w:rFonts w:ascii="Verdana" w:hAnsi="Verdana"/>
          <w:sz w:val="20"/>
          <w:szCs w:val="20"/>
        </w:rPr>
        <w:t>alle</w:t>
      </w:r>
      <w:r w:rsidR="00B67F2B">
        <w:rPr>
          <w:rFonts w:ascii="Verdana" w:hAnsi="Verdana"/>
          <w:b/>
          <w:sz w:val="20"/>
          <w:szCs w:val="20"/>
        </w:rPr>
        <w:t xml:space="preserve"> </w:t>
      </w:r>
      <w:r w:rsidR="00B67F2B" w:rsidRPr="00B67F2B">
        <w:rPr>
          <w:rFonts w:ascii="Verdana" w:hAnsi="Verdana"/>
          <w:sz w:val="20"/>
          <w:szCs w:val="20"/>
        </w:rPr>
        <w:t>ore</w:t>
      </w:r>
      <w:r w:rsidR="00B67F2B" w:rsidRPr="00B67F2B">
        <w:rPr>
          <w:rFonts w:ascii="Verdana" w:hAnsi="Verdana"/>
          <w:b/>
          <w:sz w:val="20"/>
          <w:szCs w:val="20"/>
        </w:rPr>
        <w:t xml:space="preserve"> 12.00</w:t>
      </w:r>
      <w:r w:rsidR="00B67F2B">
        <w:rPr>
          <w:rFonts w:ascii="Verdana" w:hAnsi="Verdana"/>
          <w:sz w:val="20"/>
          <w:szCs w:val="20"/>
        </w:rPr>
        <w:t xml:space="preserve">, </w:t>
      </w:r>
      <w:r w:rsidR="00B67F2B" w:rsidRPr="00B67F2B">
        <w:rPr>
          <w:rFonts w:ascii="Verdana" w:hAnsi="Verdana"/>
          <w:sz w:val="20"/>
          <w:szCs w:val="20"/>
        </w:rPr>
        <w:t>nell’</w:t>
      </w:r>
      <w:r w:rsidR="00B67F2B" w:rsidRPr="00B67F2B">
        <w:rPr>
          <w:rFonts w:ascii="Verdana" w:hAnsi="Verdana"/>
          <w:b/>
          <w:sz w:val="20"/>
          <w:szCs w:val="20"/>
        </w:rPr>
        <w:t xml:space="preserve">Auditorium dell'IIS Della Corte- Vanvitelli </w:t>
      </w:r>
      <w:r w:rsidR="00B67F2B" w:rsidRPr="00B67F2B">
        <w:rPr>
          <w:rFonts w:ascii="Verdana" w:hAnsi="Verdana"/>
          <w:b/>
          <w:sz w:val="20"/>
          <w:szCs w:val="20"/>
        </w:rPr>
        <w:t xml:space="preserve">di Cava de' Tirreni </w:t>
      </w:r>
      <w:r w:rsidR="00B67F2B">
        <w:rPr>
          <w:rFonts w:ascii="Verdana" w:hAnsi="Verdana"/>
          <w:sz w:val="20"/>
          <w:szCs w:val="20"/>
        </w:rPr>
        <w:t xml:space="preserve">si </w:t>
      </w:r>
      <w:r w:rsidR="00B944DA">
        <w:rPr>
          <w:rFonts w:ascii="Verdana" w:hAnsi="Verdana"/>
          <w:sz w:val="20"/>
          <w:szCs w:val="20"/>
        </w:rPr>
        <w:t>svolgerà</w:t>
      </w:r>
      <w:r w:rsidR="00B67F2B">
        <w:rPr>
          <w:rFonts w:ascii="Verdana" w:hAnsi="Verdana"/>
          <w:sz w:val="20"/>
          <w:szCs w:val="20"/>
        </w:rPr>
        <w:t xml:space="preserve"> lo spettacolo teatrale: U</w:t>
      </w:r>
      <w:r w:rsidR="00B67F2B" w:rsidRPr="00B67F2B">
        <w:rPr>
          <w:rFonts w:ascii="Verdana" w:hAnsi="Verdana"/>
          <w:sz w:val="20"/>
          <w:szCs w:val="20"/>
        </w:rPr>
        <w:t xml:space="preserve">n mondo capovolto </w:t>
      </w:r>
      <w:r w:rsidR="00B67F2B" w:rsidRPr="00B67F2B">
        <w:rPr>
          <w:rFonts w:ascii="Verdana" w:hAnsi="Verdana"/>
          <w:sz w:val="20"/>
          <w:szCs w:val="20"/>
        </w:rPr>
        <w:t>2022</w:t>
      </w:r>
      <w:r w:rsidR="00B67F2B">
        <w:rPr>
          <w:rFonts w:ascii="Verdana" w:hAnsi="Verdana"/>
          <w:sz w:val="20"/>
          <w:szCs w:val="20"/>
        </w:rPr>
        <w:t>, testo e r</w:t>
      </w:r>
      <w:r w:rsidR="00B67F2B" w:rsidRPr="00B67F2B">
        <w:rPr>
          <w:rFonts w:ascii="Verdana" w:hAnsi="Verdana"/>
          <w:sz w:val="20"/>
          <w:szCs w:val="20"/>
        </w:rPr>
        <w:t>egia di Alessandra Ranucci</w:t>
      </w:r>
      <w:r w:rsidR="00B67F2B">
        <w:rPr>
          <w:rFonts w:ascii="Verdana" w:hAnsi="Verdana"/>
          <w:sz w:val="20"/>
          <w:szCs w:val="20"/>
        </w:rPr>
        <w:t>.</w:t>
      </w:r>
    </w:p>
    <w:p w:rsidR="00B67F2B" w:rsidRDefault="00B67F2B" w:rsidP="00B67F2B">
      <w:pPr>
        <w:jc w:val="both"/>
        <w:rPr>
          <w:rFonts w:ascii="Verdana" w:hAnsi="Verdana"/>
          <w:b/>
          <w:sz w:val="20"/>
          <w:szCs w:val="20"/>
        </w:rPr>
      </w:pPr>
      <w:r>
        <w:rPr>
          <w:rFonts w:ascii="Verdana" w:hAnsi="Verdana"/>
          <w:sz w:val="20"/>
          <w:szCs w:val="20"/>
        </w:rPr>
        <w:t xml:space="preserve">Allo spettacolo, che giunge a conclusione del </w:t>
      </w:r>
      <w:r w:rsidR="00232751">
        <w:rPr>
          <w:rFonts w:ascii="Verdana" w:hAnsi="Verdana"/>
          <w:sz w:val="20"/>
          <w:szCs w:val="20"/>
        </w:rPr>
        <w:t>Piano d</w:t>
      </w:r>
      <w:r w:rsidRPr="00B67F2B">
        <w:rPr>
          <w:rFonts w:ascii="Verdana" w:hAnsi="Verdana"/>
          <w:sz w:val="20"/>
          <w:szCs w:val="20"/>
        </w:rPr>
        <w:t>'</w:t>
      </w:r>
      <w:r w:rsidR="00232751">
        <w:rPr>
          <w:rFonts w:ascii="Verdana" w:hAnsi="Verdana"/>
          <w:sz w:val="20"/>
          <w:szCs w:val="20"/>
        </w:rPr>
        <w:t>I</w:t>
      </w:r>
      <w:r w:rsidRPr="00B67F2B">
        <w:rPr>
          <w:rFonts w:ascii="Verdana" w:hAnsi="Verdana"/>
          <w:sz w:val="20"/>
          <w:szCs w:val="20"/>
        </w:rPr>
        <w:t xml:space="preserve">nterventi </w:t>
      </w:r>
      <w:r>
        <w:rPr>
          <w:rFonts w:ascii="Verdana" w:hAnsi="Verdana"/>
          <w:sz w:val="20"/>
          <w:szCs w:val="20"/>
        </w:rPr>
        <w:t>e</w:t>
      </w:r>
      <w:r w:rsidRPr="00B67F2B">
        <w:rPr>
          <w:rFonts w:ascii="Verdana" w:hAnsi="Verdana"/>
          <w:sz w:val="20"/>
          <w:szCs w:val="20"/>
        </w:rPr>
        <w:t xml:space="preserve">d Azioni </w:t>
      </w:r>
      <w:r>
        <w:rPr>
          <w:rFonts w:ascii="Verdana" w:hAnsi="Verdana"/>
          <w:sz w:val="20"/>
          <w:szCs w:val="20"/>
        </w:rPr>
        <w:t>per l</w:t>
      </w:r>
      <w:r w:rsidRPr="00B67F2B">
        <w:rPr>
          <w:rFonts w:ascii="Verdana" w:hAnsi="Verdana"/>
          <w:sz w:val="20"/>
          <w:szCs w:val="20"/>
        </w:rPr>
        <w:t xml:space="preserve">a prevenzione, gestione e contrasto del fenomeno del bullismo e del </w:t>
      </w:r>
      <w:proofErr w:type="spellStart"/>
      <w:r w:rsidRPr="00B67F2B">
        <w:rPr>
          <w:rFonts w:ascii="Verdana" w:hAnsi="Verdana"/>
          <w:sz w:val="20"/>
          <w:szCs w:val="20"/>
        </w:rPr>
        <w:t>cyberbullismo</w:t>
      </w:r>
      <w:proofErr w:type="spellEnd"/>
      <w:r w:rsidR="00B944DA">
        <w:rPr>
          <w:rFonts w:ascii="Verdana" w:hAnsi="Verdana"/>
          <w:sz w:val="20"/>
          <w:szCs w:val="20"/>
        </w:rPr>
        <w:t xml:space="preserve"> dell’Ambito S2</w:t>
      </w:r>
      <w:r>
        <w:rPr>
          <w:rFonts w:ascii="Verdana" w:hAnsi="Verdana"/>
          <w:sz w:val="20"/>
          <w:szCs w:val="20"/>
        </w:rPr>
        <w:t xml:space="preserve">, prenderanno parte </w:t>
      </w:r>
      <w:r w:rsidRPr="00B67F2B">
        <w:rPr>
          <w:rFonts w:ascii="Verdana" w:hAnsi="Verdana"/>
          <w:sz w:val="20"/>
          <w:szCs w:val="20"/>
        </w:rPr>
        <w:t xml:space="preserve">i ragazzi e le ragazze degli istituti </w:t>
      </w:r>
      <w:proofErr w:type="spellStart"/>
      <w:r w:rsidR="00B944DA">
        <w:rPr>
          <w:rFonts w:ascii="Verdana" w:hAnsi="Verdana"/>
          <w:sz w:val="20"/>
          <w:szCs w:val="20"/>
        </w:rPr>
        <w:t>partenr</w:t>
      </w:r>
      <w:proofErr w:type="spellEnd"/>
      <w:r w:rsidR="00B944DA">
        <w:rPr>
          <w:rFonts w:ascii="Verdana" w:hAnsi="Verdana"/>
          <w:sz w:val="20"/>
          <w:szCs w:val="20"/>
        </w:rPr>
        <w:t xml:space="preserve"> del progetto </w:t>
      </w:r>
      <w:r w:rsidRPr="00B67F2B">
        <w:rPr>
          <w:rFonts w:ascii="Verdana" w:hAnsi="Verdana"/>
          <w:b/>
          <w:sz w:val="20"/>
          <w:szCs w:val="20"/>
        </w:rPr>
        <w:t xml:space="preserve">“De </w:t>
      </w:r>
      <w:proofErr w:type="spellStart"/>
      <w:r w:rsidRPr="00B67F2B">
        <w:rPr>
          <w:rFonts w:ascii="Verdana" w:hAnsi="Verdana"/>
          <w:b/>
          <w:sz w:val="20"/>
          <w:szCs w:val="20"/>
        </w:rPr>
        <w:t>Filippis</w:t>
      </w:r>
      <w:proofErr w:type="spellEnd"/>
      <w:r w:rsidRPr="00B67F2B">
        <w:rPr>
          <w:rFonts w:ascii="Verdana" w:hAnsi="Verdana"/>
          <w:b/>
          <w:sz w:val="20"/>
          <w:szCs w:val="20"/>
        </w:rPr>
        <w:t xml:space="preserve">- </w:t>
      </w:r>
      <w:proofErr w:type="spellStart"/>
      <w:r w:rsidRPr="00B67F2B">
        <w:rPr>
          <w:rFonts w:ascii="Verdana" w:hAnsi="Verdana"/>
          <w:b/>
          <w:sz w:val="20"/>
          <w:szCs w:val="20"/>
        </w:rPr>
        <w:t>Galdi</w:t>
      </w:r>
      <w:proofErr w:type="spellEnd"/>
      <w:r w:rsidRPr="00B67F2B">
        <w:rPr>
          <w:rFonts w:ascii="Verdana" w:hAnsi="Verdana"/>
          <w:b/>
          <w:sz w:val="20"/>
          <w:szCs w:val="20"/>
        </w:rPr>
        <w:t xml:space="preserve">” </w:t>
      </w:r>
      <w:r w:rsidRPr="00B944DA">
        <w:rPr>
          <w:rFonts w:ascii="Verdana" w:hAnsi="Verdana"/>
          <w:sz w:val="20"/>
          <w:szCs w:val="20"/>
        </w:rPr>
        <w:t>di</w:t>
      </w:r>
      <w:r w:rsidRPr="00B67F2B">
        <w:rPr>
          <w:rFonts w:ascii="Verdana" w:hAnsi="Verdana"/>
          <w:b/>
          <w:sz w:val="20"/>
          <w:szCs w:val="20"/>
        </w:rPr>
        <w:t xml:space="preserve"> Cava </w:t>
      </w:r>
      <w:proofErr w:type="spellStart"/>
      <w:r w:rsidRPr="00B67F2B">
        <w:rPr>
          <w:rFonts w:ascii="Verdana" w:hAnsi="Verdana"/>
          <w:b/>
          <w:sz w:val="20"/>
          <w:szCs w:val="20"/>
        </w:rPr>
        <w:t>de’Tirreni</w:t>
      </w:r>
      <w:proofErr w:type="spellEnd"/>
      <w:r w:rsidRPr="00B67F2B">
        <w:rPr>
          <w:rFonts w:ascii="Verdana" w:hAnsi="Verdana"/>
          <w:b/>
          <w:sz w:val="20"/>
          <w:szCs w:val="20"/>
        </w:rPr>
        <w:t xml:space="preserve"> </w:t>
      </w:r>
      <w:proofErr w:type="gramStart"/>
      <w:r w:rsidRPr="00B67F2B">
        <w:rPr>
          <w:rFonts w:ascii="Verdana" w:hAnsi="Verdana"/>
          <w:sz w:val="20"/>
          <w:szCs w:val="20"/>
        </w:rPr>
        <w:t>e</w:t>
      </w:r>
      <w:r w:rsidRPr="00B67F2B">
        <w:rPr>
          <w:rFonts w:ascii="Verdana" w:hAnsi="Verdana"/>
          <w:b/>
          <w:sz w:val="20"/>
          <w:szCs w:val="20"/>
        </w:rPr>
        <w:t xml:space="preserve">  “</w:t>
      </w:r>
      <w:proofErr w:type="gramEnd"/>
      <w:r w:rsidRPr="00B67F2B">
        <w:rPr>
          <w:rFonts w:ascii="Verdana" w:hAnsi="Verdana"/>
          <w:b/>
          <w:sz w:val="20"/>
          <w:szCs w:val="20"/>
        </w:rPr>
        <w:t xml:space="preserve">Lucantonio Porzio” </w:t>
      </w:r>
      <w:r w:rsidRPr="00B944DA">
        <w:rPr>
          <w:rFonts w:ascii="Verdana" w:hAnsi="Verdana"/>
          <w:sz w:val="20"/>
          <w:szCs w:val="20"/>
        </w:rPr>
        <w:t>di</w:t>
      </w:r>
      <w:r w:rsidRPr="00B67F2B">
        <w:rPr>
          <w:rFonts w:ascii="Verdana" w:hAnsi="Verdana"/>
          <w:b/>
          <w:sz w:val="20"/>
          <w:szCs w:val="20"/>
        </w:rPr>
        <w:t xml:space="preserve"> Positano</w:t>
      </w:r>
    </w:p>
    <w:p w:rsidR="00232751" w:rsidRDefault="00232751" w:rsidP="00232751">
      <w:pPr>
        <w:jc w:val="both"/>
        <w:rPr>
          <w:rFonts w:ascii="Verdana" w:hAnsi="Verdana"/>
          <w:sz w:val="20"/>
          <w:szCs w:val="20"/>
        </w:rPr>
      </w:pPr>
      <w:r w:rsidRPr="00B67F2B">
        <w:rPr>
          <w:rFonts w:ascii="Verdana" w:hAnsi="Verdana"/>
          <w:sz w:val="20"/>
          <w:szCs w:val="20"/>
        </w:rPr>
        <w:t>Quello presentato al pubblico è l’atto finale dell’intero progetto ABCD…EMOZIONI incentrato sulla necessità di costruire percorsi di alfabetizzazione emotiva per genitori ed insegnanti, finalizzati all’incremento della consapevolezza e della capacità empatica in tutti i partecipanti alla formazione</w:t>
      </w:r>
      <w:r w:rsidR="00B944DA">
        <w:rPr>
          <w:rFonts w:ascii="Verdana" w:hAnsi="Verdana"/>
          <w:sz w:val="20"/>
          <w:szCs w:val="20"/>
        </w:rPr>
        <w:t>,</w:t>
      </w:r>
      <w:r w:rsidRPr="00B67F2B">
        <w:rPr>
          <w:rFonts w:ascii="Verdana" w:hAnsi="Verdana"/>
          <w:sz w:val="20"/>
          <w:szCs w:val="20"/>
        </w:rPr>
        <w:t xml:space="preserve"> guidata dalle psicoterapeute della Cooperativa </w:t>
      </w:r>
      <w:proofErr w:type="spellStart"/>
      <w:r w:rsidRPr="00B67F2B">
        <w:rPr>
          <w:rFonts w:ascii="Verdana" w:hAnsi="Verdana"/>
          <w:sz w:val="20"/>
          <w:szCs w:val="20"/>
        </w:rPr>
        <w:t>Lithodora</w:t>
      </w:r>
      <w:proofErr w:type="spellEnd"/>
      <w:r w:rsidRPr="00B67F2B">
        <w:rPr>
          <w:rFonts w:ascii="Verdana" w:hAnsi="Verdana"/>
          <w:sz w:val="20"/>
          <w:szCs w:val="20"/>
        </w:rPr>
        <w:t xml:space="preserve"> e nel pubblico che assisterà allo spettacolo. </w:t>
      </w:r>
    </w:p>
    <w:p w:rsidR="00B67F2B" w:rsidRPr="00B67F2B" w:rsidRDefault="00232751" w:rsidP="00B67F2B">
      <w:pPr>
        <w:jc w:val="both"/>
        <w:rPr>
          <w:rFonts w:ascii="Verdana" w:hAnsi="Verdana"/>
          <w:sz w:val="20"/>
          <w:szCs w:val="20"/>
        </w:rPr>
      </w:pPr>
      <w:r>
        <w:rPr>
          <w:rFonts w:ascii="Verdana" w:hAnsi="Verdana"/>
          <w:sz w:val="20"/>
          <w:szCs w:val="20"/>
        </w:rPr>
        <w:t xml:space="preserve">La performance teatrale si dipana su di una trama molto suggestiva: </w:t>
      </w:r>
      <w:r w:rsidR="00B67F2B" w:rsidRPr="00B67F2B">
        <w:rPr>
          <w:rFonts w:ascii="Verdana" w:hAnsi="Verdana"/>
          <w:sz w:val="20"/>
          <w:szCs w:val="20"/>
        </w:rPr>
        <w:t xml:space="preserve">Cresciuto Pinocchio, il “Grillo parlante” ha deciso di fare un balzo nel mondo contemporaneo, curioso di conoscere le abitudini degli adolescenti di oggi. Insieme al pubblico, si imbatterà nel vissuto di un’itera giornata dei nostri adolescenti e dei loro genitori ed insegnanti. Il Grillo ci accompagnerà nel tragitto narrativo intriso di vita quotidiana, sorrisi, contraddizioni e problematiche tipiche di questa fascia di età attraverso una messa in scena coinvolgente, dotata di una grande carica emotiva e scandita dalle musiche e dalle tematiche del nostro tempo. </w:t>
      </w:r>
    </w:p>
    <w:p w:rsidR="00B67F2B" w:rsidRDefault="00B67F2B" w:rsidP="00B67F2B">
      <w:pPr>
        <w:jc w:val="both"/>
        <w:rPr>
          <w:rFonts w:ascii="Verdana" w:hAnsi="Verdana"/>
          <w:sz w:val="20"/>
          <w:szCs w:val="20"/>
        </w:rPr>
      </w:pPr>
      <w:r w:rsidRPr="00B67F2B">
        <w:rPr>
          <w:rFonts w:ascii="Verdana" w:hAnsi="Verdana"/>
          <w:sz w:val="20"/>
          <w:szCs w:val="20"/>
        </w:rPr>
        <w:t xml:space="preserve">Lo spettacolo si sofferma su due tematiche che, in questo momento storico, si delineano come dei punti di criticità nelle relazioni che il ragazzo ha con se stesso, con il gruppo dei pari, con le regole e con gli adulti di riferimento: il bullismo, il </w:t>
      </w:r>
      <w:proofErr w:type="spellStart"/>
      <w:r w:rsidRPr="00B67F2B">
        <w:rPr>
          <w:rFonts w:ascii="Verdana" w:hAnsi="Verdana"/>
          <w:sz w:val="20"/>
          <w:szCs w:val="20"/>
        </w:rPr>
        <w:t>cyberbullismo</w:t>
      </w:r>
      <w:proofErr w:type="spellEnd"/>
      <w:r w:rsidRPr="00B67F2B">
        <w:rPr>
          <w:rFonts w:ascii="Verdana" w:hAnsi="Verdana"/>
          <w:sz w:val="20"/>
          <w:szCs w:val="20"/>
        </w:rPr>
        <w:t xml:space="preserve"> ed il consumo sempre più precoce di alcol. Ci auguriamo, come nel nostro stile, che questo spettacolo diventi uno stimolo di riflessione per tutti i ragazzi, genitori, educatori ed insegnanti. L’adolescente, nonostante viva in un modo caotico e forse “capovolto” cerca costantemente qualcuno che in modo discreto, intelligente e creativo resti lì, che ci sia e non molli l’altro capo della corda</w:t>
      </w:r>
      <w:r w:rsidR="00B944DA">
        <w:rPr>
          <w:rFonts w:ascii="Verdana" w:hAnsi="Verdana"/>
          <w:sz w:val="20"/>
          <w:szCs w:val="20"/>
        </w:rPr>
        <w:t>.</w:t>
      </w:r>
      <w:bookmarkStart w:id="0" w:name="_GoBack"/>
      <w:bookmarkEnd w:id="0"/>
    </w:p>
    <w:p w:rsidR="006B46CA" w:rsidRPr="00C51228" w:rsidRDefault="006B46CA" w:rsidP="00540068">
      <w:pPr>
        <w:jc w:val="both"/>
        <w:rPr>
          <w:rFonts w:ascii="Verdana" w:hAnsi="Verdana"/>
          <w:sz w:val="20"/>
          <w:szCs w:val="20"/>
        </w:rPr>
      </w:pPr>
      <w:r w:rsidRPr="00C51228">
        <w:rPr>
          <w:rFonts w:ascii="Verdana" w:hAnsi="Verdana"/>
          <w:sz w:val="20"/>
          <w:szCs w:val="20"/>
        </w:rPr>
        <w:t>Con preghiera della massima diffusione, si inviano cordiali saluti.</w:t>
      </w:r>
    </w:p>
    <w:p w:rsidR="001657E7" w:rsidRPr="00C51228" w:rsidRDefault="001657E7" w:rsidP="006B46CA">
      <w:pPr>
        <w:jc w:val="both"/>
        <w:rPr>
          <w:rFonts w:ascii="Verdana" w:hAnsi="Verdana"/>
          <w:sz w:val="20"/>
          <w:szCs w:val="20"/>
        </w:rPr>
      </w:pPr>
    </w:p>
    <w:p w:rsidR="006B46CA" w:rsidRPr="00C51228" w:rsidRDefault="006B46CA" w:rsidP="006B46CA">
      <w:pPr>
        <w:rPr>
          <w:rFonts w:ascii="Verdana" w:hAnsi="Verdana"/>
          <w:sz w:val="20"/>
          <w:szCs w:val="20"/>
        </w:rPr>
      </w:pPr>
      <w:r w:rsidRPr="00C51228">
        <w:rPr>
          <w:rFonts w:ascii="Verdana" w:hAnsi="Verdana"/>
          <w:sz w:val="20"/>
          <w:szCs w:val="20"/>
        </w:rPr>
        <w:t>Addetto alla comunicazione</w:t>
      </w:r>
    </w:p>
    <w:p w:rsidR="00F303FC" w:rsidRPr="00C51228" w:rsidRDefault="006B46CA" w:rsidP="006B46CA">
      <w:pPr>
        <w:rPr>
          <w:rFonts w:ascii="Arial" w:hAnsi="Arial" w:cs="Arial"/>
          <w:sz w:val="20"/>
          <w:szCs w:val="20"/>
          <w:lang w:eastAsia="it-IT"/>
        </w:rPr>
      </w:pPr>
      <w:r w:rsidRPr="00C51228">
        <w:rPr>
          <w:rFonts w:ascii="Verdana" w:hAnsi="Verdana"/>
          <w:sz w:val="20"/>
          <w:szCs w:val="20"/>
        </w:rPr>
        <w:t xml:space="preserve">Silvia Lamberti </w:t>
      </w:r>
    </w:p>
    <w:sectPr w:rsidR="00F303FC" w:rsidRPr="00C512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38427AF4"/>
    <w:multiLevelType w:val="hybridMultilevel"/>
    <w:tmpl w:val="32A43ED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E6"/>
    <w:rsid w:val="000146FF"/>
    <w:rsid w:val="0003172A"/>
    <w:rsid w:val="000409A4"/>
    <w:rsid w:val="00051480"/>
    <w:rsid w:val="00056854"/>
    <w:rsid w:val="00070709"/>
    <w:rsid w:val="0007203D"/>
    <w:rsid w:val="00086A4A"/>
    <w:rsid w:val="000A746D"/>
    <w:rsid w:val="000B5845"/>
    <w:rsid w:val="000D4454"/>
    <w:rsid w:val="00124BD7"/>
    <w:rsid w:val="00142C50"/>
    <w:rsid w:val="00146CA2"/>
    <w:rsid w:val="00153A93"/>
    <w:rsid w:val="001657E7"/>
    <w:rsid w:val="0017590A"/>
    <w:rsid w:val="00182E7F"/>
    <w:rsid w:val="001840F7"/>
    <w:rsid w:val="00195BF6"/>
    <w:rsid w:val="001A3FF3"/>
    <w:rsid w:val="001B404D"/>
    <w:rsid w:val="00202217"/>
    <w:rsid w:val="002270F3"/>
    <w:rsid w:val="00232751"/>
    <w:rsid w:val="00241B90"/>
    <w:rsid w:val="00263E13"/>
    <w:rsid w:val="00276FCD"/>
    <w:rsid w:val="00281C7A"/>
    <w:rsid w:val="00286FD5"/>
    <w:rsid w:val="002A6EAD"/>
    <w:rsid w:val="002F549D"/>
    <w:rsid w:val="002F6D8D"/>
    <w:rsid w:val="00300D98"/>
    <w:rsid w:val="0030326B"/>
    <w:rsid w:val="00305E61"/>
    <w:rsid w:val="0032113C"/>
    <w:rsid w:val="003352BA"/>
    <w:rsid w:val="0036167C"/>
    <w:rsid w:val="0037231F"/>
    <w:rsid w:val="0039180A"/>
    <w:rsid w:val="003B15D0"/>
    <w:rsid w:val="003C0E8B"/>
    <w:rsid w:val="00401470"/>
    <w:rsid w:val="00432227"/>
    <w:rsid w:val="004432F5"/>
    <w:rsid w:val="00457770"/>
    <w:rsid w:val="00462FC6"/>
    <w:rsid w:val="00471800"/>
    <w:rsid w:val="00480F6F"/>
    <w:rsid w:val="004869AE"/>
    <w:rsid w:val="0049542A"/>
    <w:rsid w:val="004C7C14"/>
    <w:rsid w:val="004D2E8F"/>
    <w:rsid w:val="004E313D"/>
    <w:rsid w:val="004F0776"/>
    <w:rsid w:val="005036D4"/>
    <w:rsid w:val="00504823"/>
    <w:rsid w:val="00530BFA"/>
    <w:rsid w:val="005370A3"/>
    <w:rsid w:val="00540068"/>
    <w:rsid w:val="005670E1"/>
    <w:rsid w:val="00572289"/>
    <w:rsid w:val="00572F98"/>
    <w:rsid w:val="005A0EDB"/>
    <w:rsid w:val="005C3E23"/>
    <w:rsid w:val="005E0556"/>
    <w:rsid w:val="005E2D59"/>
    <w:rsid w:val="005F4D83"/>
    <w:rsid w:val="006074D7"/>
    <w:rsid w:val="006110F1"/>
    <w:rsid w:val="00641B95"/>
    <w:rsid w:val="00662197"/>
    <w:rsid w:val="006B082A"/>
    <w:rsid w:val="006B46CA"/>
    <w:rsid w:val="006B74DD"/>
    <w:rsid w:val="006D6F29"/>
    <w:rsid w:val="006F2C90"/>
    <w:rsid w:val="006F5B06"/>
    <w:rsid w:val="00702435"/>
    <w:rsid w:val="00730AE6"/>
    <w:rsid w:val="00737830"/>
    <w:rsid w:val="007832CB"/>
    <w:rsid w:val="00787CB8"/>
    <w:rsid w:val="007A01B6"/>
    <w:rsid w:val="007A03A3"/>
    <w:rsid w:val="007C0B65"/>
    <w:rsid w:val="007C60A4"/>
    <w:rsid w:val="00813A62"/>
    <w:rsid w:val="00894F5B"/>
    <w:rsid w:val="008B6415"/>
    <w:rsid w:val="008C71D3"/>
    <w:rsid w:val="008E74CB"/>
    <w:rsid w:val="00900A0C"/>
    <w:rsid w:val="009142C4"/>
    <w:rsid w:val="00917E4B"/>
    <w:rsid w:val="00926040"/>
    <w:rsid w:val="009355DA"/>
    <w:rsid w:val="00946323"/>
    <w:rsid w:val="00946624"/>
    <w:rsid w:val="00953A4D"/>
    <w:rsid w:val="009540E6"/>
    <w:rsid w:val="00971A58"/>
    <w:rsid w:val="009752C9"/>
    <w:rsid w:val="00987E27"/>
    <w:rsid w:val="009B11AD"/>
    <w:rsid w:val="009B32A1"/>
    <w:rsid w:val="009C7193"/>
    <w:rsid w:val="009D7093"/>
    <w:rsid w:val="009E635D"/>
    <w:rsid w:val="009E645C"/>
    <w:rsid w:val="00A04DE9"/>
    <w:rsid w:val="00A22837"/>
    <w:rsid w:val="00A30B6F"/>
    <w:rsid w:val="00A55811"/>
    <w:rsid w:val="00A70F64"/>
    <w:rsid w:val="00A912EC"/>
    <w:rsid w:val="00AE7301"/>
    <w:rsid w:val="00B36598"/>
    <w:rsid w:val="00B4321B"/>
    <w:rsid w:val="00B46231"/>
    <w:rsid w:val="00B67F2B"/>
    <w:rsid w:val="00B944DA"/>
    <w:rsid w:val="00B9586B"/>
    <w:rsid w:val="00BA0085"/>
    <w:rsid w:val="00BA06B4"/>
    <w:rsid w:val="00BB0BF4"/>
    <w:rsid w:val="00BC2807"/>
    <w:rsid w:val="00BD6348"/>
    <w:rsid w:val="00BE04B1"/>
    <w:rsid w:val="00BE21F8"/>
    <w:rsid w:val="00C14A87"/>
    <w:rsid w:val="00C27396"/>
    <w:rsid w:val="00C30FC2"/>
    <w:rsid w:val="00C36F1A"/>
    <w:rsid w:val="00C470D8"/>
    <w:rsid w:val="00C51228"/>
    <w:rsid w:val="00C52F3E"/>
    <w:rsid w:val="00C9649B"/>
    <w:rsid w:val="00CB03F1"/>
    <w:rsid w:val="00CF2D0C"/>
    <w:rsid w:val="00CF3A49"/>
    <w:rsid w:val="00D0247E"/>
    <w:rsid w:val="00D03517"/>
    <w:rsid w:val="00D17C83"/>
    <w:rsid w:val="00D25277"/>
    <w:rsid w:val="00D32E67"/>
    <w:rsid w:val="00D34AFB"/>
    <w:rsid w:val="00D57894"/>
    <w:rsid w:val="00E00EEF"/>
    <w:rsid w:val="00E157DA"/>
    <w:rsid w:val="00E16C6B"/>
    <w:rsid w:val="00E40FEA"/>
    <w:rsid w:val="00E4279B"/>
    <w:rsid w:val="00E71A1E"/>
    <w:rsid w:val="00E84B53"/>
    <w:rsid w:val="00E94F80"/>
    <w:rsid w:val="00ED2D01"/>
    <w:rsid w:val="00ED6090"/>
    <w:rsid w:val="00F303FC"/>
    <w:rsid w:val="00F65B5E"/>
    <w:rsid w:val="00F74C71"/>
    <w:rsid w:val="00FA520D"/>
    <w:rsid w:val="00FC0034"/>
    <w:rsid w:val="00FC6870"/>
    <w:rsid w:val="00FF54BB"/>
    <w:rsid w:val="00FF5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DC2CC0-3878-7745-B861-D47E5EA7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40E6"/>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737830"/>
    <w:rPr>
      <w:rFonts w:ascii="Segoe UI" w:hAnsi="Segoe UI" w:cs="Segoe UI"/>
      <w:sz w:val="18"/>
      <w:szCs w:val="18"/>
    </w:rPr>
  </w:style>
  <w:style w:type="character" w:customStyle="1" w:styleId="TestofumettoCarattere">
    <w:name w:val="Testo fumetto Carattere"/>
    <w:link w:val="Testofumetto"/>
    <w:rsid w:val="00737830"/>
    <w:rPr>
      <w:rFonts w:ascii="Segoe UI" w:hAnsi="Segoe UI" w:cs="Segoe UI"/>
      <w:sz w:val="18"/>
      <w:szCs w:val="18"/>
      <w:lang w:eastAsia="ar-SA"/>
    </w:rPr>
  </w:style>
  <w:style w:type="character" w:styleId="Collegamentoipertestuale">
    <w:name w:val="Hyperlink"/>
    <w:rsid w:val="009B11AD"/>
    <w:rPr>
      <w:color w:val="0563C1"/>
      <w:u w:val="single"/>
    </w:rPr>
  </w:style>
  <w:style w:type="paragraph" w:styleId="Sottotitolo">
    <w:name w:val="Subtitle"/>
    <w:basedOn w:val="Normale"/>
    <w:next w:val="Normale"/>
    <w:link w:val="SottotitoloCarattere"/>
    <w:qFormat/>
    <w:rsid w:val="003918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39180A"/>
    <w:rPr>
      <w:rFonts w:asciiTheme="minorHAnsi" w:eastAsiaTheme="minorEastAsia" w:hAnsiTheme="minorHAnsi" w:cstheme="minorBidi"/>
      <w:color w:val="5A5A5A" w:themeColor="text1" w:themeTint="A5"/>
      <w:spacing w:val="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46976">
      <w:bodyDiv w:val="1"/>
      <w:marLeft w:val="0"/>
      <w:marRight w:val="0"/>
      <w:marTop w:val="0"/>
      <w:marBottom w:val="0"/>
      <w:divBdr>
        <w:top w:val="none" w:sz="0" w:space="0" w:color="auto"/>
        <w:left w:val="none" w:sz="0" w:space="0" w:color="auto"/>
        <w:bottom w:val="none" w:sz="0" w:space="0" w:color="auto"/>
        <w:right w:val="none" w:sz="0" w:space="0" w:color="auto"/>
      </w:divBdr>
      <w:divsChild>
        <w:div w:id="425081961">
          <w:marLeft w:val="0"/>
          <w:marRight w:val="0"/>
          <w:marTop w:val="0"/>
          <w:marBottom w:val="0"/>
          <w:divBdr>
            <w:top w:val="none" w:sz="0" w:space="0" w:color="auto"/>
            <w:left w:val="none" w:sz="0" w:space="0" w:color="auto"/>
            <w:bottom w:val="none" w:sz="0" w:space="0" w:color="auto"/>
            <w:right w:val="none" w:sz="0" w:space="0" w:color="auto"/>
          </w:divBdr>
        </w:div>
        <w:div w:id="797725520">
          <w:marLeft w:val="0"/>
          <w:marRight w:val="0"/>
          <w:marTop w:val="0"/>
          <w:marBottom w:val="0"/>
          <w:divBdr>
            <w:top w:val="none" w:sz="0" w:space="0" w:color="auto"/>
            <w:left w:val="none" w:sz="0" w:space="0" w:color="auto"/>
            <w:bottom w:val="none" w:sz="0" w:space="0" w:color="auto"/>
            <w:right w:val="none" w:sz="0" w:space="0" w:color="auto"/>
          </w:divBdr>
        </w:div>
        <w:div w:id="1128283635">
          <w:marLeft w:val="0"/>
          <w:marRight w:val="0"/>
          <w:marTop w:val="0"/>
          <w:marBottom w:val="0"/>
          <w:divBdr>
            <w:top w:val="none" w:sz="0" w:space="0" w:color="auto"/>
            <w:left w:val="none" w:sz="0" w:space="0" w:color="auto"/>
            <w:bottom w:val="none" w:sz="0" w:space="0" w:color="auto"/>
            <w:right w:val="none" w:sz="0" w:space="0" w:color="auto"/>
          </w:divBdr>
        </w:div>
        <w:div w:id="883519170">
          <w:marLeft w:val="0"/>
          <w:marRight w:val="0"/>
          <w:marTop w:val="0"/>
          <w:marBottom w:val="0"/>
          <w:divBdr>
            <w:top w:val="none" w:sz="0" w:space="0" w:color="auto"/>
            <w:left w:val="none" w:sz="0" w:space="0" w:color="auto"/>
            <w:bottom w:val="none" w:sz="0" w:space="0" w:color="auto"/>
            <w:right w:val="none" w:sz="0" w:space="0" w:color="auto"/>
          </w:divBdr>
        </w:div>
      </w:divsChild>
    </w:div>
    <w:div w:id="712967095">
      <w:bodyDiv w:val="1"/>
      <w:marLeft w:val="0"/>
      <w:marRight w:val="0"/>
      <w:marTop w:val="0"/>
      <w:marBottom w:val="0"/>
      <w:divBdr>
        <w:top w:val="none" w:sz="0" w:space="0" w:color="auto"/>
        <w:left w:val="none" w:sz="0" w:space="0" w:color="auto"/>
        <w:bottom w:val="none" w:sz="0" w:space="0" w:color="auto"/>
        <w:right w:val="none" w:sz="0" w:space="0" w:color="auto"/>
      </w:divBdr>
      <w:divsChild>
        <w:div w:id="436288746">
          <w:marLeft w:val="0"/>
          <w:marRight w:val="0"/>
          <w:marTop w:val="120"/>
          <w:marBottom w:val="0"/>
          <w:divBdr>
            <w:top w:val="none" w:sz="0" w:space="0" w:color="auto"/>
            <w:left w:val="none" w:sz="0" w:space="0" w:color="auto"/>
            <w:bottom w:val="none" w:sz="0" w:space="0" w:color="auto"/>
            <w:right w:val="none" w:sz="0" w:space="0" w:color="auto"/>
          </w:divBdr>
          <w:divsChild>
            <w:div w:id="360321012">
              <w:marLeft w:val="0"/>
              <w:marRight w:val="0"/>
              <w:marTop w:val="0"/>
              <w:marBottom w:val="0"/>
              <w:divBdr>
                <w:top w:val="none" w:sz="0" w:space="0" w:color="auto"/>
                <w:left w:val="none" w:sz="0" w:space="0" w:color="auto"/>
                <w:bottom w:val="none" w:sz="0" w:space="0" w:color="auto"/>
                <w:right w:val="none" w:sz="0" w:space="0" w:color="auto"/>
              </w:divBdr>
            </w:div>
          </w:divsChild>
        </w:div>
        <w:div w:id="647827441">
          <w:marLeft w:val="0"/>
          <w:marRight w:val="0"/>
          <w:marTop w:val="120"/>
          <w:marBottom w:val="0"/>
          <w:divBdr>
            <w:top w:val="none" w:sz="0" w:space="0" w:color="auto"/>
            <w:left w:val="none" w:sz="0" w:space="0" w:color="auto"/>
            <w:bottom w:val="none" w:sz="0" w:space="0" w:color="auto"/>
            <w:right w:val="none" w:sz="0" w:space="0" w:color="auto"/>
          </w:divBdr>
          <w:divsChild>
            <w:div w:id="20172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422</Words>
  <Characters>2407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lpstr>
    </vt:vector>
  </TitlesOfParts>
  <Company>Comune di Cava de' Tirreni</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Piano di Zona S3</dc:creator>
  <cp:keywords/>
  <cp:lastModifiedBy>Utente</cp:lastModifiedBy>
  <cp:revision>5</cp:revision>
  <cp:lastPrinted>2022-05-18T09:10:00Z</cp:lastPrinted>
  <dcterms:created xsi:type="dcterms:W3CDTF">2022-05-18T07:49:00Z</dcterms:created>
  <dcterms:modified xsi:type="dcterms:W3CDTF">2022-05-18T09:19:00Z</dcterms:modified>
</cp:coreProperties>
</file>